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B1" w:rsidRDefault="00FA68E2" w:rsidP="00FA68E2">
      <w:pPr>
        <w:jc w:val="center"/>
      </w:pPr>
      <w:r>
        <w:t>Children’s Book Assignment</w:t>
      </w:r>
    </w:p>
    <w:p w:rsidR="00FA68E2" w:rsidRDefault="00FA68E2" w:rsidP="00FA68E2">
      <w:r>
        <w:t xml:space="preserve">You are going to turn your novel into a Children’s Book!!!  You need to fill out a plot diagram from your novel.  You take your book from its complex story to its simple and basic plot.  From there you change the details to make it child friendly.  I have a plot diagram on my website that you may use or you can </w:t>
      </w:r>
      <w:proofErr w:type="spellStart"/>
      <w:r>
        <w:t>google</w:t>
      </w:r>
      <w:proofErr w:type="spellEnd"/>
      <w:r>
        <w:t xml:space="preserve"> plot diagram.  </w:t>
      </w:r>
    </w:p>
    <w:p w:rsidR="00FA68E2" w:rsidRDefault="00FA68E2" w:rsidP="00FA68E2">
      <w:r>
        <w:t>Requirements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You will submit a plot diagram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You need to have the same main characters (protagonist and antagonist)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Your conflict needs to be the same or very similar if you have to change it to make it kid friendly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12-15 pages</w:t>
      </w:r>
    </w:p>
    <w:p w:rsidR="00194965" w:rsidRDefault="00194965" w:rsidP="00FA68E2">
      <w:pPr>
        <w:pStyle w:val="ListParagraph"/>
        <w:numPr>
          <w:ilvl w:val="0"/>
          <w:numId w:val="1"/>
        </w:numPr>
      </w:pPr>
      <w:r>
        <w:t>1-3 Sentences per page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Each page needs to be illustrated</w:t>
      </w:r>
    </w:p>
    <w:p w:rsidR="00C76C5C" w:rsidRDefault="00C76C5C" w:rsidP="00FA68E2">
      <w:pPr>
        <w:pStyle w:val="ListParagraph"/>
        <w:numPr>
          <w:ilvl w:val="0"/>
          <w:numId w:val="1"/>
        </w:numPr>
      </w:pPr>
      <w:r>
        <w:t>You may draw, cut pictures out of magazines, use construction paper, print pictures from the internet, or whatever else you can think of to illustrate each page.</w:t>
      </w:r>
    </w:p>
    <w:p w:rsidR="00C76C5C" w:rsidRDefault="00C76C5C" w:rsidP="00FA68E2">
      <w:pPr>
        <w:pStyle w:val="ListParagraph"/>
        <w:numPr>
          <w:ilvl w:val="0"/>
          <w:numId w:val="1"/>
        </w:numPr>
      </w:pPr>
      <w:r>
        <w:t xml:space="preserve">Your grade will be partially determined by your effort.  Meaning if you draw a stick figure on the page, don’t be surprised when you receive a failing grade.  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>
        <w:t>If you decide to animate your story using an online resource, it needs to be 3 minutes long.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proofErr w:type="spellStart"/>
      <w:r>
        <w:t>Animoto</w:t>
      </w:r>
      <w:proofErr w:type="spellEnd"/>
      <w:r>
        <w:t xml:space="preserve"> is a good online resource and the following website has other resources.</w:t>
      </w:r>
    </w:p>
    <w:p w:rsidR="00FA68E2" w:rsidRDefault="00FA68E2" w:rsidP="00FA68E2">
      <w:pPr>
        <w:pStyle w:val="ListParagraph"/>
        <w:numPr>
          <w:ilvl w:val="0"/>
          <w:numId w:val="1"/>
        </w:numPr>
      </w:pPr>
      <w:r w:rsidRPr="00FA68E2">
        <w:t>http://elearningindustry.com/free-digital-storytelling-tools-for-teachers-and-students</w:t>
      </w:r>
    </w:p>
    <w:p w:rsidR="00FA68E2" w:rsidRDefault="00FA68E2" w:rsidP="00FA68E2"/>
    <w:p w:rsidR="00FA68E2" w:rsidRDefault="00FA68E2" w:rsidP="00FA68E2">
      <w:pPr>
        <w:jc w:val="center"/>
      </w:pPr>
    </w:p>
    <w:sectPr w:rsidR="00FA68E2" w:rsidSect="009B3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40328"/>
    <w:multiLevelType w:val="hybridMultilevel"/>
    <w:tmpl w:val="758E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68E2"/>
    <w:rsid w:val="00175E2F"/>
    <w:rsid w:val="00194965"/>
    <w:rsid w:val="009B3C50"/>
    <w:rsid w:val="00AE0EF9"/>
    <w:rsid w:val="00C76C5C"/>
    <w:rsid w:val="00FA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e131377</dc:creator>
  <cp:lastModifiedBy>e131377</cp:lastModifiedBy>
  <cp:revision>1</cp:revision>
  <cp:lastPrinted>2015-03-30T15:12:00Z</cp:lastPrinted>
  <dcterms:created xsi:type="dcterms:W3CDTF">2015-03-30T14:58:00Z</dcterms:created>
  <dcterms:modified xsi:type="dcterms:W3CDTF">2015-03-30T15:29:00Z</dcterms:modified>
</cp:coreProperties>
</file>